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7D" w:rsidRDefault="001448BB" w:rsidP="001448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EDM 0677 – Cultura corporal: fundamentação, metodologia e vivências</w:t>
      </w:r>
    </w:p>
    <w:p w:rsidR="001448BB" w:rsidRDefault="001448BB" w:rsidP="001448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210" w:rsidRDefault="00936210" w:rsidP="001448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8BB" w:rsidRDefault="00FE5C63" w:rsidP="001448B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5</w:t>
      </w:r>
      <w:r w:rsidR="00293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8BB">
        <w:rPr>
          <w:rFonts w:ascii="Times New Roman" w:hAnsi="Times New Roman" w:cs="Times New Roman"/>
          <w:b/>
          <w:sz w:val="24"/>
          <w:szCs w:val="24"/>
        </w:rPr>
        <w:t>–</w:t>
      </w:r>
      <w:r w:rsidR="00E83B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07/04/</w:t>
      </w:r>
      <w:r w:rsidR="00A113C2">
        <w:rPr>
          <w:rFonts w:ascii="Times New Roman" w:hAnsi="Times New Roman" w:cs="Times New Roman"/>
          <w:b/>
          <w:sz w:val="24"/>
          <w:szCs w:val="24"/>
        </w:rPr>
        <w:t>/2017</w:t>
      </w:r>
    </w:p>
    <w:p w:rsidR="00A113C2" w:rsidRDefault="00A113C2" w:rsidP="001448B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210" w:rsidRDefault="00936210" w:rsidP="001448B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C2" w:rsidRDefault="00936210" w:rsidP="00A113C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Brincadeiras – Vivências corporais</w:t>
      </w:r>
    </w:p>
    <w:p w:rsidR="00A113C2" w:rsidRDefault="00A113C2" w:rsidP="00A113C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C63" w:rsidRDefault="00FE5C63" w:rsidP="00524B6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Relatos de algumas experiências pedagógicas realizadas nas escolas a partir do que foi vivenciado e discutido na aula anterior</w:t>
      </w:r>
    </w:p>
    <w:p w:rsidR="00FE5C63" w:rsidRDefault="00FE5C63" w:rsidP="00FE5C6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E5C63" w:rsidRPr="00FE5C63" w:rsidRDefault="00936210" w:rsidP="00A701F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C63">
        <w:rPr>
          <w:rFonts w:ascii="Times New Roman" w:hAnsi="Times New Roman" w:cs="Times New Roman"/>
          <w:sz w:val="24"/>
          <w:szCs w:val="24"/>
        </w:rPr>
        <w:t>V</w:t>
      </w:r>
      <w:r w:rsidR="00FE5C63">
        <w:rPr>
          <w:rFonts w:ascii="Times New Roman" w:hAnsi="Times New Roman" w:cs="Times New Roman"/>
          <w:sz w:val="24"/>
          <w:szCs w:val="24"/>
        </w:rPr>
        <w:t>ivências</w:t>
      </w:r>
    </w:p>
    <w:p w:rsidR="00FE5C63" w:rsidRPr="008D1D7F" w:rsidRDefault="00FE5C63" w:rsidP="00FE5C63">
      <w:pPr>
        <w:pStyle w:val="PargrafodaLista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Robô (brincadeira proposta pelo professor)</w:t>
      </w:r>
    </w:p>
    <w:p w:rsidR="00FE5C63" w:rsidRPr="008D1D7F" w:rsidRDefault="00FE5C63" w:rsidP="00FE5C63">
      <w:pPr>
        <w:pStyle w:val="PargrafodaLista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Ruia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, vivo ou morto, corre-cotia (</w:t>
      </w:r>
      <w:r>
        <w:rPr>
          <w:rFonts w:ascii="Times New Roman" w:hAnsi="Times New Roman" w:cs="Times New Roman"/>
          <w:sz w:val="24"/>
          <w:szCs w:val="24"/>
        </w:rPr>
        <w:t>brincadeiras selecionadas pelos grupos que não haviam apresentado suas propostas na aula anterior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1D7F" w:rsidRDefault="00FE5C63" w:rsidP="008D1D7F">
      <w:pPr>
        <w:pStyle w:val="PargrafodaLista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Elástico – experimentando uma possibilidade de aprofundamento (vivência inicial em grupos</w:t>
      </w:r>
      <w:r w:rsidR="0067570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708">
        <w:rPr>
          <w:rFonts w:ascii="Times New Roman" w:hAnsi="Times New Roman" w:cs="Times New Roman"/>
          <w:sz w:val="24"/>
          <w:szCs w:val="24"/>
        </w:rPr>
        <w:t>leitura coletiva de um texto do livro “</w:t>
      </w:r>
      <w:r w:rsidR="00675708" w:rsidRPr="00675708">
        <w:rPr>
          <w:rFonts w:ascii="Times New Roman" w:hAnsi="Times New Roman" w:cs="Times New Roman"/>
          <w:i/>
          <w:sz w:val="24"/>
          <w:szCs w:val="24"/>
        </w:rPr>
        <w:t>Gira Mundo e outros brinquedos e brincadeiras dos meninos no Brasil</w:t>
      </w:r>
      <w:r w:rsidR="00675708">
        <w:rPr>
          <w:rFonts w:ascii="Times New Roman" w:hAnsi="Times New Roman" w:cs="Times New Roman"/>
          <w:sz w:val="24"/>
          <w:szCs w:val="24"/>
        </w:rPr>
        <w:t>”, sobre a brincadeira de elástico, seguida da vivência de outras formas de brincar, realizadas a partir de elementos apresentados pelo texto; socialização do que foi vivenciado e construído nos grupos)</w:t>
      </w:r>
    </w:p>
    <w:p w:rsidR="008D1D7F" w:rsidRDefault="008D1D7F" w:rsidP="00C40131">
      <w:pPr>
        <w:pStyle w:val="PargrafodaLista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B72D5" w:rsidRPr="003B72D5" w:rsidRDefault="003B72D5" w:rsidP="00A113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B72D5" w:rsidRPr="003B72D5" w:rsidSect="00075960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214C"/>
    <w:multiLevelType w:val="hybridMultilevel"/>
    <w:tmpl w:val="CA2A4D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C33046"/>
    <w:multiLevelType w:val="hybridMultilevel"/>
    <w:tmpl w:val="55A62B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201FA2"/>
    <w:multiLevelType w:val="hybridMultilevel"/>
    <w:tmpl w:val="97D8C74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9345F86"/>
    <w:multiLevelType w:val="hybridMultilevel"/>
    <w:tmpl w:val="0D2A439A"/>
    <w:lvl w:ilvl="0" w:tplc="FAA4F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F41E9"/>
    <w:multiLevelType w:val="hybridMultilevel"/>
    <w:tmpl w:val="8E68A7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BF4704"/>
    <w:multiLevelType w:val="hybridMultilevel"/>
    <w:tmpl w:val="654809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BB"/>
    <w:rsid w:val="000611DE"/>
    <w:rsid w:val="00075960"/>
    <w:rsid w:val="000B055F"/>
    <w:rsid w:val="000F4076"/>
    <w:rsid w:val="00111E01"/>
    <w:rsid w:val="001448BB"/>
    <w:rsid w:val="0029325A"/>
    <w:rsid w:val="0034198F"/>
    <w:rsid w:val="0034634E"/>
    <w:rsid w:val="003B72D5"/>
    <w:rsid w:val="00675708"/>
    <w:rsid w:val="006E1D81"/>
    <w:rsid w:val="00783278"/>
    <w:rsid w:val="007C1A7D"/>
    <w:rsid w:val="008D1D7F"/>
    <w:rsid w:val="008F3990"/>
    <w:rsid w:val="00936210"/>
    <w:rsid w:val="009A383F"/>
    <w:rsid w:val="009B2A77"/>
    <w:rsid w:val="00A113C2"/>
    <w:rsid w:val="00AE3CF2"/>
    <w:rsid w:val="00B06EDB"/>
    <w:rsid w:val="00B543DB"/>
    <w:rsid w:val="00BF300C"/>
    <w:rsid w:val="00C0032C"/>
    <w:rsid w:val="00C40131"/>
    <w:rsid w:val="00E83BBE"/>
    <w:rsid w:val="00F7145E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71A29-DF18-46A3-8394-91FD3FA5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Glaurea Nádia B. de Oliveira</dc:creator>
  <cp:keywords/>
  <dc:description/>
  <cp:lastModifiedBy>Glaurea Nádia B. de Oliveira</cp:lastModifiedBy>
  <cp:revision>4</cp:revision>
  <dcterms:created xsi:type="dcterms:W3CDTF">2017-04-20T15:03:00Z</dcterms:created>
  <dcterms:modified xsi:type="dcterms:W3CDTF">2017-04-20T15:22:00Z</dcterms:modified>
</cp:coreProperties>
</file>